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AF0747" w:rsidRDefault="00A22DA3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HKN.6031–88</w:t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Radom, dnia </w:t>
      </w:r>
      <w:r w:rsidR="0059271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08.08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.2017r</w:t>
      </w:r>
    </w:p>
    <w:p w:rsidR="00AF0747" w:rsidRDefault="00AF0747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F0747" w:rsidRDefault="00AF0747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F0747" w:rsidRDefault="00AF0747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2D5347" w:rsidRPr="004A44FA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 xml:space="preserve">z </w:t>
      </w:r>
      <w:r w:rsidR="003B1F8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Pływalni Delfin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przy ul. </w:t>
      </w:r>
      <w:r w:rsidR="003B1F8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Piastow</w:t>
      </w:r>
      <w:r w:rsidR="00DB4E1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skiej 17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 Radomiu</w:t>
      </w:r>
    </w:p>
    <w:p w:rsid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51E6C" w:rsidRPr="002D5347" w:rsidRDefault="00851E6C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EA5CE8" w:rsidRDefault="00EC0E31" w:rsidP="002D5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sprawozdań</w:t>
      </w:r>
      <w:r w:rsidR="003A15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Nr: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Start w:id="0" w:name="_Hlk482963436"/>
      <w:r w:rsidR="005927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285364</w:t>
      </w:r>
      <w:r w:rsidR="00310D3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/17/SOK i </w:t>
      </w:r>
      <w:r w:rsidR="005927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285365</w:t>
      </w:r>
      <w:r w:rsidR="00310D3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bookmarkEnd w:id="0"/>
      <w:r w:rsidR="005927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8B70F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 w:rsidR="005927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01.08</w:t>
      </w:r>
      <w:r w:rsidR="00AD4131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</w:t>
      </w:r>
      <w:r w:rsidR="005927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EC0E31" w:rsidRDefault="002D5347" w:rsidP="00851E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8C5C1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uzyskanych wyników z badań</w:t>
      </w:r>
      <w:r w:rsidR="003A153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8C5C1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próbek wody pobranych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E307F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dniu 21.06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>:</w:t>
      </w:r>
    </w:p>
    <w:p w:rsidR="00851E6C" w:rsidRPr="00851E6C" w:rsidRDefault="00851E6C" w:rsidP="00851E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592719" w:rsidRDefault="00592719" w:rsidP="00592719">
      <w:pPr>
        <w:pStyle w:val="Tekstpodstawowy2"/>
        <w:jc w:val="both"/>
        <w:rPr>
          <w:b w:val="0"/>
          <w:bCs w:val="0"/>
          <w:sz w:val="24"/>
        </w:rPr>
      </w:pPr>
      <w:r>
        <w:rPr>
          <w:sz w:val="24"/>
        </w:rPr>
        <w:t>- sprawozdanie z badań nr:</w:t>
      </w:r>
      <w:r>
        <w:rPr>
          <w:rFonts w:asciiTheme="minorHAnsi" w:eastAsiaTheme="minorHAnsi" w:hAnsiTheme="minorHAnsi" w:cstheme="minorBidi"/>
          <w:b w:val="0"/>
          <w:bCs w:val="0"/>
          <w:sz w:val="24"/>
          <w:szCs w:val="22"/>
          <w:lang w:eastAsia="en-US"/>
        </w:rPr>
        <w:t xml:space="preserve"> </w:t>
      </w:r>
      <w:r>
        <w:rPr>
          <w:sz w:val="24"/>
        </w:rPr>
        <w:t xml:space="preserve">285364/17/SOK </w:t>
      </w:r>
      <w:r>
        <w:rPr>
          <w:bCs w:val="0"/>
          <w:sz w:val="24"/>
        </w:rPr>
        <w:t>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rPr>
                <w:b/>
              </w:rPr>
              <w:t>Jednostka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rPr>
                <w:b/>
              </w:rPr>
              <w:t>Wynik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rPr>
                <w:b/>
              </w:rPr>
              <w:t>Niepewność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rPr>
                <w:b/>
              </w:rPr>
              <w:t>Najwyższa dopuszczalna wartość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rPr>
                <w:b/>
              </w:rPr>
              <w:t>Ocena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t>E. coli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proofErr w:type="spellStart"/>
            <w:r>
              <w:t>jtk</w:t>
            </w:r>
            <w:proofErr w:type="spellEnd"/>
            <w:r>
              <w:t>/100ml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proofErr w:type="spellStart"/>
            <w:r>
              <w:t>Pseudomonas</w:t>
            </w:r>
            <w:proofErr w:type="spellEnd"/>
            <w:r>
              <w:t xml:space="preserve"> </w:t>
            </w:r>
            <w:proofErr w:type="spellStart"/>
            <w:r>
              <w:t>aeruginosa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proofErr w:type="spellStart"/>
            <w:r>
              <w:t>jtk</w:t>
            </w:r>
            <w:proofErr w:type="spellEnd"/>
            <w:r>
              <w:t>/100ml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Liczba mikroorganizmów w 36°C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proofErr w:type="spellStart"/>
            <w:r>
              <w:t>jtk</w:t>
            </w:r>
            <w:proofErr w:type="spellEnd"/>
            <w:r>
              <w:t>/1ml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6255F1">
            <w:pPr>
              <w:jc w:val="center"/>
            </w:pPr>
            <w:r>
              <w:t>&gt;300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r>
              <w:t>100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BA19C0">
            <w:pPr>
              <w:jc w:val="center"/>
            </w:pPr>
            <w:r>
              <w:t>nie</w:t>
            </w:r>
            <w:r w:rsidR="00592719"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Azotany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6255F1">
            <w:pPr>
              <w:jc w:val="center"/>
            </w:pPr>
            <w:r>
              <w:t>2,7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BA19C0">
            <w:pPr>
              <w:jc w:val="center"/>
            </w:pPr>
            <w:r>
              <w:t>&lt;0,5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 w:rsidP="00BA19C0">
            <w:pPr>
              <w:jc w:val="center"/>
            </w:pPr>
            <w:r>
              <w:t>Chloroform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 w:rsidP="00BA19C0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BA19C0" w:rsidP="00BA19C0">
            <w:pPr>
              <w:jc w:val="center"/>
            </w:pPr>
            <w:r>
              <w:t>0,025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BA19C0" w:rsidP="00BA19C0">
            <w:pPr>
              <w:jc w:val="center"/>
            </w:pPr>
            <w:r>
              <w:t>±0,008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 w:rsidP="00BA19C0">
            <w:pPr>
              <w:jc w:val="center"/>
            </w:pPr>
            <w:r>
              <w:t>0,03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 w:rsidP="00BA19C0">
            <w:pPr>
              <w:jc w:val="center"/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∑THM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BA19C0">
            <w:pPr>
              <w:jc w:val="center"/>
            </w:pPr>
            <w:r>
              <w:t>0,026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0,1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Mętność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NTU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&lt;0,20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0,5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9C0" w:rsidRDefault="00BA19C0">
            <w:pPr>
              <w:jc w:val="center"/>
            </w:pPr>
          </w:p>
          <w:p w:rsidR="00592719" w:rsidRDefault="00592719">
            <w:pPr>
              <w:jc w:val="center"/>
            </w:pPr>
            <w:r>
              <w:t>Chlor wolny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9C0" w:rsidRDefault="00BA19C0">
            <w:pPr>
              <w:jc w:val="center"/>
            </w:pPr>
          </w:p>
          <w:p w:rsidR="00592719" w:rsidRDefault="00592719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9C0" w:rsidRDefault="00BA19C0">
            <w:pPr>
              <w:jc w:val="center"/>
            </w:pPr>
          </w:p>
          <w:p w:rsidR="00592719" w:rsidRDefault="00BA19C0">
            <w:pPr>
              <w:jc w:val="center"/>
            </w:pPr>
            <w:r>
              <w:t>0,61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9C0" w:rsidRDefault="00BA19C0">
            <w:pPr>
              <w:jc w:val="center"/>
            </w:pPr>
          </w:p>
          <w:p w:rsidR="00592719" w:rsidRDefault="00BA19C0">
            <w:pPr>
              <w:jc w:val="center"/>
            </w:pPr>
            <w:r>
              <w:t>±0,12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9C0" w:rsidRDefault="00BA19C0">
            <w:pPr>
              <w:jc w:val="center"/>
            </w:pPr>
          </w:p>
          <w:p w:rsidR="00592719" w:rsidRDefault="00592719">
            <w:pPr>
              <w:jc w:val="center"/>
            </w:pPr>
            <w:r>
              <w:t>0,3 – 0,6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BA19C0">
            <w:pPr>
              <w:jc w:val="center"/>
            </w:pPr>
            <w:r>
              <w:t>po uwzględnieniu niepewności stwierdzono 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t>Chlor związany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BA19C0">
            <w:pPr>
              <w:jc w:val="center"/>
            </w:pPr>
            <w:r>
              <w:t>0,45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BA19C0">
            <w:pPr>
              <w:jc w:val="center"/>
            </w:pPr>
            <w:r>
              <w:t>±0,09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0,3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1B67E1">
            <w:pPr>
              <w:jc w:val="center"/>
            </w:pPr>
            <w:r>
              <w:t>nie</w:t>
            </w:r>
            <w:bookmarkStart w:id="1" w:name="_GoBack"/>
            <w:bookmarkEnd w:id="1"/>
            <w:r w:rsidR="00592719"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BA19C0">
            <w:pPr>
              <w:jc w:val="center"/>
            </w:pPr>
            <w:r>
              <w:t>7,0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6,5 – 7,6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  <w:rPr>
                <w:b/>
              </w:rPr>
            </w:pPr>
            <w:r>
              <w:t xml:space="preserve">Potencjał </w:t>
            </w:r>
            <w:proofErr w:type="spellStart"/>
            <w:r>
              <w:t>redox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proofErr w:type="spellStart"/>
            <w:r>
              <w:t>mV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BA19C0">
            <w:pPr>
              <w:jc w:val="center"/>
            </w:pPr>
            <w:r>
              <w:t>976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min 750 </w:t>
            </w:r>
            <w:r>
              <w:rPr>
                <w:sz w:val="20"/>
                <w:szCs w:val="20"/>
              </w:rPr>
              <w:br/>
              <w:t xml:space="preserve">przy </w:t>
            </w:r>
            <w:proofErr w:type="spellStart"/>
            <w:r>
              <w:rPr>
                <w:sz w:val="20"/>
                <w:szCs w:val="20"/>
              </w:rPr>
              <w:t>pH</w:t>
            </w:r>
            <w:proofErr w:type="spellEnd"/>
            <w:r>
              <w:rPr>
                <w:sz w:val="20"/>
                <w:szCs w:val="20"/>
              </w:rPr>
              <w:t xml:space="preserve"> 6,5-7,3</w:t>
            </w:r>
          </w:p>
          <w:p w:rsidR="00592719" w:rsidRDefault="005927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oraz min 770 </w:t>
            </w:r>
          </w:p>
          <w:p w:rsidR="00592719" w:rsidRDefault="00592719">
            <w:pPr>
              <w:jc w:val="center"/>
            </w:pPr>
            <w:r>
              <w:rPr>
                <w:sz w:val="20"/>
                <w:szCs w:val="20"/>
              </w:rPr>
              <w:t xml:space="preserve">przy </w:t>
            </w:r>
            <w:proofErr w:type="spellStart"/>
            <w:r>
              <w:rPr>
                <w:sz w:val="20"/>
                <w:szCs w:val="20"/>
              </w:rPr>
              <w:t>pH</w:t>
            </w:r>
            <w:proofErr w:type="spellEnd"/>
            <w:r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r>
              <w:t>zgodność</w:t>
            </w:r>
          </w:p>
        </w:tc>
      </w:tr>
    </w:tbl>
    <w:p w:rsidR="00592719" w:rsidRDefault="00592719" w:rsidP="00592719">
      <w:pPr>
        <w:pStyle w:val="Tekstpodstawowy2"/>
        <w:jc w:val="both"/>
        <w:rPr>
          <w:sz w:val="24"/>
        </w:rPr>
      </w:pPr>
    </w:p>
    <w:p w:rsidR="00592719" w:rsidRDefault="00592719" w:rsidP="00592719">
      <w:pPr>
        <w:pStyle w:val="Tekstpodstawowy2"/>
        <w:jc w:val="both"/>
        <w:rPr>
          <w:b w:val="0"/>
          <w:bCs w:val="0"/>
          <w:sz w:val="24"/>
        </w:rPr>
      </w:pPr>
      <w:r>
        <w:rPr>
          <w:sz w:val="24"/>
        </w:rPr>
        <w:t>-</w:t>
      </w:r>
      <w:r w:rsidR="006255F1">
        <w:rPr>
          <w:sz w:val="24"/>
        </w:rPr>
        <w:t xml:space="preserve"> sprawozdanie z badań nr: 285365</w:t>
      </w:r>
      <w:r>
        <w:rPr>
          <w:sz w:val="24"/>
        </w:rPr>
        <w:t xml:space="preserve">/17/SOK </w:t>
      </w:r>
      <w:r>
        <w:rPr>
          <w:bCs w:val="0"/>
          <w:sz w:val="24"/>
        </w:rPr>
        <w:t>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58"/>
        <w:gridCol w:w="1336"/>
        <w:gridCol w:w="1284"/>
        <w:gridCol w:w="1466"/>
        <w:gridCol w:w="1979"/>
      </w:tblGrid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Ocena</w:t>
            </w:r>
          </w:p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E. coli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jtk</w:t>
            </w:r>
            <w:proofErr w:type="spellEnd"/>
            <w:r>
              <w:rPr>
                <w:sz w:val="21"/>
                <w:szCs w:val="21"/>
              </w:rPr>
              <w:t>/100ml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Pseudomonas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jtk</w:t>
            </w:r>
            <w:proofErr w:type="spellEnd"/>
            <w:r>
              <w:rPr>
                <w:sz w:val="21"/>
                <w:szCs w:val="21"/>
              </w:rPr>
              <w:t>/100ml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lastRenderedPageBreak/>
              <w:t>Liczba mikroorganizmów w 36°C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proofErr w:type="spellStart"/>
            <w:r>
              <w:t>jtk</w:t>
            </w:r>
            <w:proofErr w:type="spellEnd"/>
            <w:r>
              <w:t>/1ml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r>
              <w:t>nie wykryto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r>
              <w:t>20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Azotany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mg/l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223183">
            <w:pPr>
              <w:jc w:val="center"/>
            </w:pPr>
            <w:r>
              <w:t>2,1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20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Utlenialność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mg/l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105A">
            <w:pPr>
              <w:jc w:val="center"/>
            </w:pPr>
            <w:r>
              <w:t>&lt;0,5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Chloroform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mg/l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105A">
            <w:pPr>
              <w:jc w:val="center"/>
            </w:pPr>
            <w:r>
              <w:t>0,025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105A">
            <w:pPr>
              <w:jc w:val="center"/>
            </w:pPr>
            <w:r>
              <w:t>±0,008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0,03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∑THM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mg/l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105A">
            <w:pPr>
              <w:jc w:val="center"/>
            </w:pPr>
            <w:r>
              <w:t>0,026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0,1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Mętność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NTU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&lt;0,20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0,3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Chlor wolny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mg/l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105A">
            <w:pPr>
              <w:jc w:val="center"/>
            </w:pPr>
            <w:r>
              <w:t>0,6</w:t>
            </w:r>
            <w:r w:rsidR="00592719">
              <w:t>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t>Chlor związany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mg/l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105A">
            <w:pPr>
              <w:jc w:val="center"/>
            </w:pPr>
            <w:r>
              <w:t>0,45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0,2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105A">
            <w:pPr>
              <w:jc w:val="center"/>
            </w:pPr>
            <w:r>
              <w:t>nie</w:t>
            </w:r>
            <w:r w:rsidR="00592719"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7,0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6,5 – 7,6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t xml:space="preserve">Potencjał </w:t>
            </w:r>
            <w:proofErr w:type="spellStart"/>
            <w:r>
              <w:t>redox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proofErr w:type="spellStart"/>
            <w:r>
              <w:t>mV</w:t>
            </w:r>
            <w:proofErr w:type="spellEnd"/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105A">
            <w:pPr>
              <w:jc w:val="center"/>
            </w:pPr>
            <w:r>
              <w:t>798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</w:tr>
    </w:tbl>
    <w:p w:rsidR="00592719" w:rsidRDefault="00592719" w:rsidP="005927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:rsidR="00076BD6" w:rsidRDefault="0077625D" w:rsidP="00076BD6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Państwowy Powiatowy Inspekto</w:t>
      </w:r>
      <w:r w:rsidR="003B1F8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 Sanitarny w Radomiu stwierdza </w:t>
      </w:r>
      <w:r w:rsidR="00076BD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niezgodność </w:t>
      </w:r>
      <w:r w:rsidR="00076BD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076BD6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zakresie </w:t>
      </w:r>
      <w:r w:rsidR="000332AD" w:rsidRPr="000332AD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liczby </w:t>
      </w:r>
      <w:proofErr w:type="spellStart"/>
      <w:r w:rsidR="000332AD" w:rsidRPr="000332AD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mikroortganizmów</w:t>
      </w:r>
      <w:proofErr w:type="spellEnd"/>
      <w:r w:rsidR="000332AD" w:rsidRPr="000332AD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w 36</w:t>
      </w:r>
      <w:r w:rsidR="000332AD" w:rsidRPr="000332AD">
        <w:rPr>
          <w:rFonts w:ascii="Times New Roman" w:eastAsia="Times New Roman" w:hAnsi="Times New Roman" w:cs="Times New Roman"/>
          <w:bCs/>
          <w:i/>
          <w:sz w:val="24"/>
          <w:szCs w:val="24"/>
          <w:vertAlign w:val="superscript"/>
          <w:lang w:eastAsia="pl-PL"/>
        </w:rPr>
        <w:t>0</w:t>
      </w:r>
      <w:r w:rsidR="000332AD" w:rsidRPr="000332AD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C i</w:t>
      </w:r>
      <w:r w:rsidR="000332A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076BD6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chloru związanego</w:t>
      </w:r>
      <w:r w:rsidR="00076BD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476D1B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odniesieniu </w:t>
      </w:r>
      <w:r w:rsidR="000332A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476D1B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do</w:t>
      </w:r>
      <w:r w:rsidR="0064397F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Rozporządzenia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z dn. 09 listopada 2015r. w sprawie wymagań, jakim powinna odpowiadać woda na pływalniach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66B0E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  <w:r w:rsidR="005C1366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0332A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0332A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0332A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0332A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076BD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Wobec powyższego, mając na uwadze bezpieczeństwo użytkowników pływalni należy dążyć do wyrównania wartości parametrów zgodnie z w/w rozporządzeniem.</w:t>
      </w:r>
    </w:p>
    <w:p w:rsidR="008B1994" w:rsidRDefault="00EB1A3B" w:rsidP="00076BD6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DB6AA1" w:rsidRPr="003B1F84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B1F8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7C01D4" w:rsidRPr="003B1F84" w:rsidRDefault="00AC7447" w:rsidP="00CA47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Miejski Ośrodek Sportu i</w:t>
      </w:r>
      <w:r w:rsidR="00CA47AC" w:rsidRPr="003B1F84">
        <w:rPr>
          <w:rFonts w:ascii="Times New Roman" w:hAnsi="Times New Roman" w:cs="Times New Roman"/>
          <w:sz w:val="24"/>
          <w:szCs w:val="24"/>
        </w:rPr>
        <w:t xml:space="preserve"> Rekreacji Sp. z o. o. </w:t>
      </w:r>
    </w:p>
    <w:p w:rsidR="00DB6AA1" w:rsidRPr="003B1F84" w:rsidRDefault="00CA47AC" w:rsidP="007C01D4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ul. Narutowicza 9</w:t>
      </w:r>
      <w:r w:rsidR="007C01D4" w:rsidRPr="003B1F84">
        <w:rPr>
          <w:rFonts w:ascii="Times New Roman" w:hAnsi="Times New Roman" w:cs="Times New Roman"/>
          <w:sz w:val="24"/>
          <w:szCs w:val="24"/>
        </w:rPr>
        <w:t>,</w:t>
      </w:r>
      <w:r w:rsidRPr="003B1F84">
        <w:rPr>
          <w:rFonts w:ascii="Times New Roman" w:hAnsi="Times New Roman" w:cs="Times New Roman"/>
          <w:sz w:val="24"/>
          <w:szCs w:val="24"/>
        </w:rPr>
        <w:t xml:space="preserve"> 26-600 Radom</w:t>
      </w:r>
    </w:p>
    <w:p w:rsidR="00216DE9" w:rsidRPr="003B1F84" w:rsidRDefault="003B1F84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Pływalnia Delfin</w:t>
      </w:r>
    </w:p>
    <w:p w:rsidR="00DB6AA1" w:rsidRPr="003B1F84" w:rsidRDefault="003B1F84" w:rsidP="003B1F84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ul. Piastow</w:t>
      </w:r>
      <w:r w:rsidR="00CA47AC" w:rsidRPr="003B1F84">
        <w:rPr>
          <w:rFonts w:ascii="Times New Roman" w:hAnsi="Times New Roman" w:cs="Times New Roman"/>
          <w:sz w:val="24"/>
          <w:szCs w:val="24"/>
        </w:rPr>
        <w:t>ska 17,</w:t>
      </w:r>
      <w:r w:rsidR="00DB6AA1" w:rsidRPr="003B1F84">
        <w:rPr>
          <w:rFonts w:ascii="Times New Roman" w:hAnsi="Times New Roman" w:cs="Times New Roman"/>
          <w:sz w:val="24"/>
          <w:szCs w:val="24"/>
        </w:rPr>
        <w:t xml:space="preserve"> 26-600 Radom</w:t>
      </w:r>
    </w:p>
    <w:p w:rsidR="00DB6AA1" w:rsidRPr="003B1F84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a/a</w:t>
      </w:r>
    </w:p>
    <w:sectPr w:rsidR="00DB6AA1" w:rsidRPr="003B1F8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159" w:rsidRDefault="00107159" w:rsidP="00107159">
      <w:pPr>
        <w:spacing w:after="0" w:line="240" w:lineRule="auto"/>
      </w:pPr>
      <w:r>
        <w:separator/>
      </w:r>
    </w:p>
  </w:endnote>
  <w:end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B67E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B67E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159" w:rsidRDefault="00107159" w:rsidP="00107159">
      <w:pPr>
        <w:spacing w:after="0" w:line="240" w:lineRule="auto"/>
      </w:pPr>
      <w:r>
        <w:separator/>
      </w:r>
    </w:p>
  </w:footnote>
  <w:foot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6255F1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D2FFC"/>
    <w:rsid w:val="00102E86"/>
    <w:rsid w:val="00107159"/>
    <w:rsid w:val="001249F9"/>
    <w:rsid w:val="001650EE"/>
    <w:rsid w:val="00165F74"/>
    <w:rsid w:val="0017733F"/>
    <w:rsid w:val="00194749"/>
    <w:rsid w:val="001B46AD"/>
    <w:rsid w:val="001B67E1"/>
    <w:rsid w:val="001D3815"/>
    <w:rsid w:val="001D6A4E"/>
    <w:rsid w:val="001E5356"/>
    <w:rsid w:val="001F3F8A"/>
    <w:rsid w:val="001F7A33"/>
    <w:rsid w:val="00210ABF"/>
    <w:rsid w:val="00216DE9"/>
    <w:rsid w:val="002220AD"/>
    <w:rsid w:val="00223183"/>
    <w:rsid w:val="002337CE"/>
    <w:rsid w:val="00297A28"/>
    <w:rsid w:val="002B0D7F"/>
    <w:rsid w:val="002C3A34"/>
    <w:rsid w:val="002C6377"/>
    <w:rsid w:val="002D5347"/>
    <w:rsid w:val="002D6B63"/>
    <w:rsid w:val="002E25A3"/>
    <w:rsid w:val="002F0313"/>
    <w:rsid w:val="00310D37"/>
    <w:rsid w:val="00351BAD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3DC9"/>
    <w:rsid w:val="0044645F"/>
    <w:rsid w:val="0045633C"/>
    <w:rsid w:val="00464E1B"/>
    <w:rsid w:val="0047032F"/>
    <w:rsid w:val="00476D1B"/>
    <w:rsid w:val="00485690"/>
    <w:rsid w:val="004A023B"/>
    <w:rsid w:val="004A44FA"/>
    <w:rsid w:val="004A6A5B"/>
    <w:rsid w:val="004C1ABB"/>
    <w:rsid w:val="004D3F38"/>
    <w:rsid w:val="004E1F72"/>
    <w:rsid w:val="004F1734"/>
    <w:rsid w:val="0052383A"/>
    <w:rsid w:val="005627EC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E1DB1"/>
    <w:rsid w:val="006E6C55"/>
    <w:rsid w:val="006F1BD3"/>
    <w:rsid w:val="00702CD1"/>
    <w:rsid w:val="007068C2"/>
    <w:rsid w:val="00736380"/>
    <w:rsid w:val="0074043E"/>
    <w:rsid w:val="0077625D"/>
    <w:rsid w:val="007C01D4"/>
    <w:rsid w:val="007E017C"/>
    <w:rsid w:val="007E3351"/>
    <w:rsid w:val="007F67B0"/>
    <w:rsid w:val="008146B3"/>
    <w:rsid w:val="00826002"/>
    <w:rsid w:val="00844586"/>
    <w:rsid w:val="00851E6C"/>
    <w:rsid w:val="00853A82"/>
    <w:rsid w:val="00874E64"/>
    <w:rsid w:val="008908D0"/>
    <w:rsid w:val="00893E84"/>
    <w:rsid w:val="008A12BC"/>
    <w:rsid w:val="008B1994"/>
    <w:rsid w:val="008B70F7"/>
    <w:rsid w:val="008C5C1F"/>
    <w:rsid w:val="008E6E6E"/>
    <w:rsid w:val="008F24DA"/>
    <w:rsid w:val="00912156"/>
    <w:rsid w:val="00917865"/>
    <w:rsid w:val="0093122E"/>
    <w:rsid w:val="00932B42"/>
    <w:rsid w:val="00934343"/>
    <w:rsid w:val="00943669"/>
    <w:rsid w:val="00966B0E"/>
    <w:rsid w:val="00981DFC"/>
    <w:rsid w:val="009879F0"/>
    <w:rsid w:val="009961A7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C51E6"/>
    <w:rsid w:val="00AC7447"/>
    <w:rsid w:val="00AC77B4"/>
    <w:rsid w:val="00AD4131"/>
    <w:rsid w:val="00AF0747"/>
    <w:rsid w:val="00AF0C2C"/>
    <w:rsid w:val="00AF71B1"/>
    <w:rsid w:val="00B00636"/>
    <w:rsid w:val="00B15790"/>
    <w:rsid w:val="00B40158"/>
    <w:rsid w:val="00B5040A"/>
    <w:rsid w:val="00B525E3"/>
    <w:rsid w:val="00B547FC"/>
    <w:rsid w:val="00B837CD"/>
    <w:rsid w:val="00B9408E"/>
    <w:rsid w:val="00BA1892"/>
    <w:rsid w:val="00BA19C0"/>
    <w:rsid w:val="00BB74B2"/>
    <w:rsid w:val="00BD2B25"/>
    <w:rsid w:val="00BE10F9"/>
    <w:rsid w:val="00BF7AC0"/>
    <w:rsid w:val="00C24F88"/>
    <w:rsid w:val="00C357CB"/>
    <w:rsid w:val="00C53851"/>
    <w:rsid w:val="00C81BD6"/>
    <w:rsid w:val="00C878D5"/>
    <w:rsid w:val="00CA47AC"/>
    <w:rsid w:val="00CD394A"/>
    <w:rsid w:val="00D01382"/>
    <w:rsid w:val="00D27ADB"/>
    <w:rsid w:val="00D76A80"/>
    <w:rsid w:val="00D84C2A"/>
    <w:rsid w:val="00D96279"/>
    <w:rsid w:val="00DB4E1B"/>
    <w:rsid w:val="00DB6AA1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7A0B"/>
    <w:rsid w:val="00F37DBB"/>
    <w:rsid w:val="00F52EF2"/>
    <w:rsid w:val="00F724DE"/>
    <w:rsid w:val="00F732D1"/>
    <w:rsid w:val="00F94A42"/>
    <w:rsid w:val="00F94B0B"/>
    <w:rsid w:val="00FA638A"/>
    <w:rsid w:val="00FA719C"/>
    <w:rsid w:val="00FB6C34"/>
    <w:rsid w:val="00FD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D04AE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71B51-67A0-45C5-AB88-0B6BDD4E3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5</cp:revision>
  <cp:lastPrinted>2017-05-17T10:10:00Z</cp:lastPrinted>
  <dcterms:created xsi:type="dcterms:W3CDTF">2017-08-08T09:56:00Z</dcterms:created>
  <dcterms:modified xsi:type="dcterms:W3CDTF">2017-08-09T06:28:00Z</dcterms:modified>
</cp:coreProperties>
</file>